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B37C3F" w:rsidRPr="00AB7947" w:rsidTr="0082245D">
        <w:trPr>
          <w:trHeight w:val="1449"/>
        </w:trPr>
        <w:tc>
          <w:tcPr>
            <w:tcW w:w="9348" w:type="dxa"/>
            <w:shd w:val="clear" w:color="auto" w:fill="auto"/>
          </w:tcPr>
          <w:p w:rsidR="00B37C3F" w:rsidRPr="00E57F46" w:rsidRDefault="00B37C3F" w:rsidP="0082245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61312" behindDoc="1" locked="0" layoutInCell="1" allowOverlap="1" wp14:anchorId="72EAE1F9" wp14:editId="37EC0FC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173355</wp:posOffset>
                  </wp:positionV>
                  <wp:extent cx="732155" cy="723900"/>
                  <wp:effectExtent l="0" t="0" r="0" b="0"/>
                  <wp:wrapSquare wrapText="bothSides"/>
                  <wp:docPr id="2" name="Picture 1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="Cambria" w:hAnsi="Cambria"/>
              </w:rPr>
              <w:t>KEMENTERIAN AGAMA</w:t>
            </w:r>
          </w:p>
          <w:p w:rsidR="00B37C3F" w:rsidRPr="00E57F46" w:rsidRDefault="00B37C3F" w:rsidP="0082245D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E57F46">
              <w:rPr>
                <w:rFonts w:ascii="Cambria" w:hAnsi="Cambria"/>
                <w:b/>
              </w:rPr>
              <w:t>UNIVERSITAS ISLAM NEGERI MAULANA MALIK IBRAHIM MALANG</w:t>
            </w:r>
          </w:p>
          <w:p w:rsidR="00B37C3F" w:rsidRPr="00E57F46" w:rsidRDefault="00B37C3F" w:rsidP="0082245D">
            <w:pPr>
              <w:spacing w:line="240" w:lineRule="auto"/>
              <w:jc w:val="center"/>
              <w:rPr>
                <w:rFonts w:ascii="Cambria" w:hAnsi="Cambria"/>
              </w:rPr>
            </w:pPr>
            <w:r w:rsidRPr="00E57F46">
              <w:rPr>
                <w:rFonts w:ascii="Cambria" w:hAnsi="Cambria"/>
              </w:rPr>
              <w:t xml:space="preserve">Jl. Gajayana No. 50 Malang 65144,  Telp. (0341) 551354, Fax. (0341) 572533 </w:t>
            </w:r>
          </w:p>
          <w:p w:rsidR="00B37C3F" w:rsidRPr="00AB7947" w:rsidRDefault="00B37C3F" w:rsidP="0082245D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 w:rsidRPr="00E57F46">
              <w:rPr>
                <w:rFonts w:ascii="Cambria" w:hAnsi="Cambria"/>
              </w:rPr>
              <w:t xml:space="preserve">Website : </w:t>
            </w:r>
            <w:r>
              <w:fldChar w:fldCharType="begin"/>
            </w:r>
            <w:r>
              <w:instrText>HYPERLINK "http://www.uin-malang.ac.id"</w:instrText>
            </w:r>
            <w:r>
              <w:fldChar w:fldCharType="separate"/>
            </w:r>
            <w:r w:rsidRPr="00E57F46">
              <w:rPr>
                <w:rStyle w:val="Hyperlink"/>
                <w:rFonts w:ascii="Cambria" w:hAnsi="Cambria"/>
              </w:rPr>
              <w:t>www.uin-malang.ac.id</w:t>
            </w:r>
            <w:r>
              <w:fldChar w:fldCharType="end"/>
            </w:r>
            <w:r w:rsidRPr="00E57F46">
              <w:rPr>
                <w:rFonts w:ascii="Cambria" w:hAnsi="Cambria"/>
              </w:rPr>
              <w:t xml:space="preserve"> E-mail : </w:t>
            </w:r>
            <w:r w:rsidRPr="00E57F46"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B37C3F" w:rsidRPr="00D258EE" w:rsidRDefault="00B37C3F" w:rsidP="00B37C3F">
      <w:pPr>
        <w:tabs>
          <w:tab w:val="left" w:pos="900"/>
          <w:tab w:val="left" w:pos="1260"/>
        </w:tabs>
        <w:spacing w:before="240" w:after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lang w:eastAsia="id-ID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63499</wp:posOffset>
                </wp:positionV>
                <wp:extent cx="5954395" cy="0"/>
                <wp:effectExtent l="0" t="19050" r="82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5pt" to="46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" strokeweight="3pt">
                <v:stroke linestyle="thinThin"/>
              </v:line>
            </w:pict>
          </mc:Fallback>
        </mc:AlternateContent>
      </w: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</w:rPr>
        <w:t>Un.</w:t>
      </w:r>
      <w:r>
        <w:rPr>
          <w:rFonts w:ascii="Cambria" w:hAnsi="Cambria"/>
          <w:lang w:val="en-US"/>
        </w:rPr>
        <w:t>3.4</w:t>
      </w:r>
      <w:r>
        <w:rPr>
          <w:rFonts w:ascii="Cambria" w:hAnsi="Cambria"/>
        </w:rPr>
        <w:t>/KS.01.2/</w:t>
      </w:r>
      <w:r>
        <w:rPr>
          <w:rFonts w:ascii="Cambria" w:hAnsi="Cambria"/>
          <w:lang w:val="en-US"/>
        </w:rPr>
        <w:t>573</w:t>
      </w:r>
      <w:r>
        <w:rPr>
          <w:rFonts w:ascii="Cambria" w:hAnsi="Cambria"/>
        </w:rPr>
        <w:t>/2014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  <w:lang w:val="en-US"/>
        </w:rPr>
        <w:t>23</w:t>
      </w:r>
      <w:r>
        <w:rPr>
          <w:rFonts w:ascii="Cambria" w:hAnsi="Cambria"/>
          <w:color w:val="000000"/>
          <w:sz w:val="24"/>
          <w:szCs w:val="24"/>
        </w:rPr>
        <w:t xml:space="preserve"> Oktober 2014</w:t>
      </w:r>
    </w:p>
    <w:p w:rsidR="00B37C3F" w:rsidRPr="00D258EE" w:rsidRDefault="00B37C3F" w:rsidP="00B37C3F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B37C3F" w:rsidRPr="00D258EE" w:rsidRDefault="00B37C3F" w:rsidP="00B37C3F">
      <w:pPr>
        <w:tabs>
          <w:tab w:val="left" w:pos="900"/>
          <w:tab w:val="left" w:pos="1260"/>
        </w:tabs>
        <w:spacing w:after="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Perihal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B37C3F" w:rsidRPr="00D258EE" w:rsidRDefault="00B37C3F" w:rsidP="00B37C3F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B37C3F" w:rsidRPr="00D258EE" w:rsidRDefault="00B37C3F" w:rsidP="00B37C3F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B37C3F" w:rsidRPr="00D258EE" w:rsidRDefault="00B37C3F" w:rsidP="00B37C3F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B37C3F" w:rsidRPr="00D258EE" w:rsidRDefault="00B37C3F" w:rsidP="00B37C3F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B37C3F" w:rsidRPr="00D258EE" w:rsidRDefault="00B37C3F" w:rsidP="00B37C3F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B37C3F" w:rsidRPr="00D258EE" w:rsidRDefault="00B37C3F" w:rsidP="00B37C3F">
      <w:pPr>
        <w:rPr>
          <w:rFonts w:ascii="Cambria" w:hAnsi="Cambria"/>
          <w:color w:val="000000"/>
          <w:sz w:val="24"/>
          <w:szCs w:val="24"/>
        </w:rPr>
      </w:pPr>
    </w:p>
    <w:p w:rsidR="00B37C3F" w:rsidRPr="00D258EE" w:rsidRDefault="00B37C3F" w:rsidP="00B37C3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B37C3F" w:rsidRPr="00D258EE" w:rsidRDefault="00B37C3F" w:rsidP="00B37C3F">
      <w:pPr>
        <w:spacing w:before="120"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Belanja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Penambahan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Gedung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Bangunan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Fakultas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Psikologi</w:t>
      </w:r>
      <w:proofErr w:type="spellEnd"/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 UIN Maulana Malik Ibrahim Malang,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B37C3F" w:rsidRPr="00D258EE" w:rsidRDefault="00B37C3F" w:rsidP="00B37C3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B37C3F" w:rsidRPr="00D258EE" w:rsidRDefault="00B37C3F" w:rsidP="00B37C3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B37C3F" w:rsidRPr="00D258EE" w:rsidRDefault="00B37C3F" w:rsidP="00B37C3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>Selasa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>
        <w:rPr>
          <w:rFonts w:ascii="Cambria" w:hAnsi="Cambria"/>
          <w:sz w:val="24"/>
          <w:szCs w:val="24"/>
        </w:rPr>
        <w:t>28 Oktober</w:t>
      </w:r>
      <w:r w:rsidRPr="00D258EE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4</w:t>
      </w:r>
    </w:p>
    <w:p w:rsidR="00B37C3F" w:rsidRDefault="00B37C3F" w:rsidP="00B37C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B37C3F" w:rsidRPr="00D258EE" w:rsidRDefault="00B37C3F" w:rsidP="00B37C3F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B37C3F" w:rsidRDefault="00B37C3F" w:rsidP="00B37C3F">
      <w:pPr>
        <w:spacing w:after="0" w:line="240" w:lineRule="auto"/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r>
        <w:fldChar w:fldCharType="begin"/>
      </w:r>
      <w:r>
        <w:instrText>HYPERLINK "mailto:ulpuinmaliki@gmail.com"</w:instrText>
      </w:r>
      <w:r>
        <w:fldChar w:fldCharType="separate"/>
      </w:r>
      <w:r w:rsidRPr="008B4BC8">
        <w:rPr>
          <w:rStyle w:val="Hyperlink"/>
          <w:rFonts w:ascii="Cambria" w:hAnsi="Cambria"/>
          <w:sz w:val="24"/>
          <w:szCs w:val="24"/>
        </w:rPr>
        <w:t>ulpuinmaliki@gmail.com</w:t>
      </w:r>
      <w:r>
        <w:fldChar w:fldCharType="end"/>
      </w:r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 dalam file berformat excel (.xls).</w:t>
      </w:r>
      <w:r>
        <w:rPr>
          <w:rFonts w:ascii="Cambria" w:hAnsi="Cambria"/>
          <w:color w:val="000000"/>
        </w:rPr>
        <w:t>Di tujukan kepada :</w:t>
      </w:r>
    </w:p>
    <w:p w:rsidR="00B37C3F" w:rsidRDefault="00B37C3F" w:rsidP="00B37C3F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B37C3F" w:rsidRPr="0003691A" w:rsidRDefault="00B37C3F" w:rsidP="00B37C3F">
      <w:pPr>
        <w:spacing w:after="0" w:line="240" w:lineRule="auto"/>
        <w:jc w:val="both"/>
        <w:rPr>
          <w:rFonts w:ascii="Cambria" w:hAnsi="Cambria"/>
          <w:i/>
          <w:color w:val="000000"/>
          <w:lang w:val="en-US"/>
        </w:rPr>
      </w:pPr>
      <w:r>
        <w:rPr>
          <w:rFonts w:ascii="Cambria" w:hAnsi="Cambria"/>
          <w:i/>
          <w:color w:val="000000"/>
        </w:rPr>
        <w:t xml:space="preserve">Pejabat Pembuat Komitmen </w:t>
      </w:r>
      <w:proofErr w:type="spellStart"/>
      <w:r>
        <w:rPr>
          <w:rFonts w:ascii="Cambria" w:hAnsi="Cambria"/>
          <w:i/>
          <w:color w:val="000000"/>
          <w:lang w:val="en-US"/>
        </w:rPr>
        <w:t>Fakultas</w:t>
      </w:r>
      <w:proofErr w:type="spellEnd"/>
      <w:r>
        <w:rPr>
          <w:rFonts w:ascii="Cambria" w:hAnsi="Cambria"/>
          <w:i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Cambria" w:hAnsi="Cambria"/>
          <w:i/>
          <w:color w:val="000000"/>
          <w:lang w:val="en-US"/>
        </w:rPr>
        <w:t>Psikologi</w:t>
      </w:r>
      <w:proofErr w:type="spellEnd"/>
    </w:p>
    <w:p w:rsidR="00B37C3F" w:rsidRDefault="00B37C3F" w:rsidP="00B37C3F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UIN Maulana Malik Ibrahim Malang</w:t>
      </w:r>
    </w:p>
    <w:p w:rsidR="00B37C3F" w:rsidRPr="00D258EE" w:rsidRDefault="00B37C3F" w:rsidP="00B37C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color w:val="000000"/>
        </w:rPr>
        <w:t>Jl. Gajayana No. 50 Malang</w:t>
      </w:r>
    </w:p>
    <w:p w:rsidR="00B37C3F" w:rsidRPr="00D258EE" w:rsidRDefault="00B37C3F" w:rsidP="00B37C3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B37C3F" w:rsidRPr="00D258EE" w:rsidRDefault="00B37C3F" w:rsidP="00B37C3F">
      <w:pPr>
        <w:spacing w:before="120"/>
        <w:rPr>
          <w:rFonts w:ascii="Cambria" w:hAnsi="Cambria"/>
          <w:sz w:val="24"/>
          <w:szCs w:val="24"/>
        </w:rPr>
      </w:pPr>
    </w:p>
    <w:p w:rsidR="00B37C3F" w:rsidRPr="00D258EE" w:rsidRDefault="00B37C3F" w:rsidP="00B37C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>Pejabat Pembuat Komitmen,</w:t>
      </w:r>
    </w:p>
    <w:p w:rsidR="00B37C3F" w:rsidRPr="00D258EE" w:rsidRDefault="00B37C3F" w:rsidP="00B37C3F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B37C3F" w:rsidRPr="00D258EE" w:rsidRDefault="00B37C3F" w:rsidP="00B37C3F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B37C3F" w:rsidRPr="00D258EE" w:rsidRDefault="00B37C3F" w:rsidP="00B37C3F">
      <w:pPr>
        <w:spacing w:before="120" w:after="0"/>
        <w:ind w:left="50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Endah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Kurniawati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P., </w:t>
      </w:r>
      <w:proofErr w:type="spellStart"/>
      <w:r>
        <w:rPr>
          <w:rFonts w:ascii="Cambria" w:hAnsi="Cambria"/>
          <w:sz w:val="24"/>
          <w:szCs w:val="24"/>
          <w:lang w:val="en-US"/>
        </w:rPr>
        <w:t>M.Psi</w:t>
      </w:r>
      <w:proofErr w:type="spellEnd"/>
    </w:p>
    <w:p w:rsidR="00B37C3F" w:rsidRPr="0003691A" w:rsidRDefault="00B37C3F" w:rsidP="00B37C3F">
      <w:pPr>
        <w:spacing w:after="0"/>
        <w:ind w:left="4320" w:firstLine="720"/>
        <w:rPr>
          <w:rFonts w:ascii="Cambria" w:hAnsi="Cambria"/>
          <w:sz w:val="24"/>
          <w:szCs w:val="24"/>
          <w:lang w:val="en-US"/>
        </w:rPr>
      </w:pP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  <w:lang w:val="en-US"/>
        </w:rPr>
        <w:t>19750514 200003 2 003</w:t>
      </w:r>
    </w:p>
    <w:p w:rsidR="00B37C3F" w:rsidRPr="00D258EE" w:rsidRDefault="00B37C3F" w:rsidP="00B37C3F">
      <w:pPr>
        <w:ind w:left="5040" w:firstLine="720"/>
        <w:rPr>
          <w:rFonts w:ascii="Cambria" w:hAnsi="Cambria"/>
          <w:sz w:val="24"/>
          <w:szCs w:val="24"/>
        </w:rPr>
      </w:pPr>
    </w:p>
    <w:p w:rsidR="00B37C3F" w:rsidRPr="00D258EE" w:rsidRDefault="00B37C3F" w:rsidP="00B37C3F">
      <w:pPr>
        <w:ind w:left="5040" w:firstLine="720"/>
        <w:rPr>
          <w:rFonts w:ascii="Cambria" w:hAnsi="Cambria"/>
          <w:sz w:val="24"/>
          <w:szCs w:val="24"/>
        </w:rPr>
      </w:pPr>
    </w:p>
    <w:p w:rsidR="00B37C3F" w:rsidRDefault="00B37C3F" w:rsidP="00B37C3F">
      <w:pPr>
        <w:spacing w:after="200" w:line="276" w:lineRule="auto"/>
        <w:rPr>
          <w:rFonts w:ascii="Cambria" w:hAnsi="Cambria"/>
        </w:rPr>
        <w:sectPr w:rsidR="00B37C3F" w:rsidSect="00DB5FE1">
          <w:pgSz w:w="12242" w:h="18722" w:code="258"/>
          <w:pgMar w:top="567" w:right="1440" w:bottom="851" w:left="1440" w:header="720" w:footer="720" w:gutter="0"/>
          <w:cols w:space="720"/>
          <w:docGrid w:linePitch="360"/>
        </w:sectPr>
      </w:pPr>
    </w:p>
    <w:p w:rsidR="00B37C3F" w:rsidRDefault="00B37C3F" w:rsidP="00B37C3F">
      <w:pPr>
        <w:spacing w:after="0" w:line="240" w:lineRule="auto"/>
        <w:ind w:left="2880"/>
        <w:rPr>
          <w:rFonts w:ascii="Cambria" w:hAnsi="Cambria"/>
        </w:rPr>
      </w:pPr>
      <w:r w:rsidRPr="00E57F46">
        <w:rPr>
          <w:rFonts w:ascii="Cambria" w:hAnsi="Cambria"/>
        </w:rPr>
        <w:lastRenderedPageBreak/>
        <w:t xml:space="preserve">Lampiran </w:t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: Surat Permintaan Informasi Harga Barang</w:t>
      </w:r>
    </w:p>
    <w:p w:rsidR="00B37C3F" w:rsidRDefault="00B37C3F" w:rsidP="00B37C3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Nomor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Un.</w:t>
      </w:r>
      <w:r>
        <w:rPr>
          <w:rFonts w:ascii="Cambria" w:hAnsi="Cambria"/>
          <w:lang w:val="en-US"/>
        </w:rPr>
        <w:t>3.4</w:t>
      </w:r>
      <w:r>
        <w:rPr>
          <w:rFonts w:ascii="Cambria" w:hAnsi="Cambria"/>
        </w:rPr>
        <w:t>/KS.01.2/</w:t>
      </w:r>
      <w:r>
        <w:rPr>
          <w:rFonts w:ascii="Cambria" w:hAnsi="Cambria"/>
          <w:lang w:val="en-US"/>
        </w:rPr>
        <w:t>573</w:t>
      </w:r>
      <w:r>
        <w:rPr>
          <w:rFonts w:ascii="Cambria" w:hAnsi="Cambria"/>
        </w:rPr>
        <w:t>/2014</w:t>
      </w:r>
    </w:p>
    <w:p w:rsidR="00B37C3F" w:rsidRDefault="00B37C3F" w:rsidP="00B37C3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 xml:space="preserve">Tanggal </w:t>
      </w:r>
      <w:r w:rsidRPr="00E57F46">
        <w:rPr>
          <w:rFonts w:ascii="Cambria" w:hAnsi="Cambria"/>
        </w:rPr>
        <w:tab/>
        <w:t xml:space="preserve">: </w:t>
      </w:r>
      <w:r>
        <w:rPr>
          <w:rFonts w:ascii="Cambria" w:hAnsi="Cambria"/>
          <w:color w:val="000000"/>
          <w:lang w:val="en-US"/>
        </w:rPr>
        <w:t xml:space="preserve">23 </w:t>
      </w:r>
      <w:r>
        <w:rPr>
          <w:rFonts w:ascii="Cambria" w:hAnsi="Cambria"/>
          <w:color w:val="000000"/>
        </w:rPr>
        <w:t>Oktober 2014</w:t>
      </w:r>
    </w:p>
    <w:p w:rsidR="00B37C3F" w:rsidRDefault="00B37C3F" w:rsidP="00B37C3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Tentang</w:t>
      </w:r>
      <w:r w:rsidRPr="00E57F46">
        <w:rPr>
          <w:rFonts w:ascii="Cambria" w:hAnsi="Cambria"/>
        </w:rPr>
        <w:tab/>
        <w:t xml:space="preserve">:  </w:t>
      </w:r>
    </w:p>
    <w:p w:rsidR="00B37C3F" w:rsidRPr="00E57F46" w:rsidRDefault="00B37C3F" w:rsidP="00B37C3F">
      <w:pPr>
        <w:tabs>
          <w:tab w:val="left" w:pos="900"/>
          <w:tab w:val="left" w:pos="1260"/>
        </w:tabs>
        <w:jc w:val="center"/>
        <w:rPr>
          <w:rFonts w:ascii="Cambria" w:hAnsi="Cambria"/>
        </w:rPr>
      </w:pPr>
    </w:p>
    <w:p w:rsidR="00B37C3F" w:rsidRPr="00E57F46" w:rsidRDefault="00B37C3F" w:rsidP="00B37C3F">
      <w:pPr>
        <w:tabs>
          <w:tab w:val="left" w:pos="900"/>
          <w:tab w:val="left" w:pos="1260"/>
          <w:tab w:val="left" w:pos="2127"/>
        </w:tabs>
        <w:spacing w:after="0" w:line="240" w:lineRule="auto"/>
        <w:ind w:left="2410" w:hanging="2410"/>
        <w:rPr>
          <w:rFonts w:ascii="Cambria" w:hAnsi="Cambria"/>
        </w:rPr>
      </w:pPr>
      <w:r w:rsidRPr="00E57F46">
        <w:rPr>
          <w:rFonts w:ascii="Cambria" w:hAnsi="Cambria"/>
        </w:rPr>
        <w:t xml:space="preserve">Pekerjaan 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 : 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Belanja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Penambahan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Gedung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Bangunan</w:t>
      </w:r>
      <w:proofErr w:type="spellEnd"/>
    </w:p>
    <w:p w:rsidR="00B37C3F" w:rsidRPr="00E57F46" w:rsidRDefault="00B37C3F" w:rsidP="00B37C3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 w:rsidRPr="00E57F46">
        <w:rPr>
          <w:rFonts w:ascii="Cambria" w:hAnsi="Cambria"/>
        </w:rPr>
        <w:t>Lokasi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:  </w:t>
      </w:r>
      <w:r w:rsidRPr="00E57F46">
        <w:rPr>
          <w:rFonts w:ascii="Cambria" w:hAnsi="Cambria"/>
          <w:b/>
        </w:rPr>
        <w:t>UIN Maulana Malik Ibrahim Malang</w:t>
      </w:r>
    </w:p>
    <w:p w:rsidR="00B37C3F" w:rsidRDefault="00B37C3F" w:rsidP="00B37C3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  <w:b/>
          <w:lang w:val="en-US"/>
        </w:rPr>
      </w:pPr>
      <w:r w:rsidRPr="00E57F46">
        <w:rPr>
          <w:rFonts w:ascii="Cambria" w:hAnsi="Cambria"/>
        </w:rPr>
        <w:t xml:space="preserve">Tahun Anggaran </w:t>
      </w:r>
      <w:r w:rsidRPr="00E57F46">
        <w:rPr>
          <w:rFonts w:ascii="Cambria" w:hAnsi="Cambria"/>
        </w:rPr>
        <w:tab/>
        <w:t xml:space="preserve">:  </w:t>
      </w:r>
      <w:r>
        <w:rPr>
          <w:rFonts w:ascii="Cambria" w:hAnsi="Cambria"/>
          <w:b/>
        </w:rPr>
        <w:t>2014</w:t>
      </w:r>
    </w:p>
    <w:p w:rsidR="00B37C3F" w:rsidRPr="002F0037" w:rsidRDefault="00B37C3F" w:rsidP="00B37C3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  <w:b/>
          <w:lang w:val="en-US"/>
        </w:rPr>
      </w:pPr>
    </w:p>
    <w:tbl>
      <w:tblPr>
        <w:tblW w:w="9437" w:type="dxa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2268"/>
        <w:gridCol w:w="850"/>
        <w:gridCol w:w="567"/>
        <w:gridCol w:w="1674"/>
        <w:gridCol w:w="1276"/>
      </w:tblGrid>
      <w:tr w:rsidR="00B37C3F" w:rsidRPr="00762931" w:rsidTr="0082245D">
        <w:trPr>
          <w:trHeight w:val="100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No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Nama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Spesifikasi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Harga Satuan (Rp)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Jumlah (Rp)</w:t>
            </w:r>
          </w:p>
        </w:tc>
      </w:tr>
      <w:tr w:rsidR="00B37C3F" w:rsidRPr="00762931" w:rsidTr="0082245D">
        <w:trPr>
          <w:trHeight w:val="315"/>
        </w:trPr>
        <w:tc>
          <w:tcPr>
            <w:tcW w:w="54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762931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Pekerjaan Bongkar Sekat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7C3F" w:rsidRPr="00B171C0" w:rsidRDefault="00B37C3F" w:rsidP="008224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762931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Pasang Kedap suara rangka besi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Rangka Galfalum Kotak,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glas wool, </w:t>
            </w:r>
            <w:r>
              <w:rPr>
                <w:rFonts w:ascii="Arial" w:hAnsi="Arial" w:cs="Arial"/>
                <w:sz w:val="20"/>
                <w:szCs w:val="20"/>
              </w:rPr>
              <w:br/>
              <w:t>lapis luar  luar Sopran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762931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C44AF3" w:rsidRDefault="00B37C3F" w:rsidP="008224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Tembok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Plamur tembok, dan menggunakan cat skwalitas Catylac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C44AF3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C44AF3" w:rsidRDefault="00B37C3F" w:rsidP="008224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Back Drop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 4 x 3 M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Drop yang cocok untuk Rapat maupun sesuai untuk acara hiburan musik skala kecil Bahan Multi plek 12 mm lapis HPL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C44AF3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Panggung tinggi 20 cm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7C3F" w:rsidRDefault="00B37C3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Terbuat dari Kayu tebal 2 cm dengan ukuran tiap tiap pangung 1,5x2 total ada 8 bh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C44AF3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Default="00B37C3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Karpet 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37C3F" w:rsidRDefault="00B37C3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tebal skualitas Java + pasang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C3F" w:rsidRPr="00C44AF3" w:rsidRDefault="00B37C3F" w:rsidP="0082245D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C44AF3" w:rsidRDefault="00B37C3F" w:rsidP="0082245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Kursi Stodio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7C3F" w:rsidRDefault="00B37C3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Sandaran : Plywood 12mm</w:t>
            </w:r>
            <w:r>
              <w:rPr>
                <w:rFonts w:ascii="Tahoma" w:hAnsi="Tahoma" w:cs="Tahoma"/>
                <w:sz w:val="20"/>
                <w:szCs w:val="20"/>
              </w:rPr>
              <w:br/>
              <w:t>Dudukan : Rangka Besi</w:t>
            </w:r>
            <w:r>
              <w:rPr>
                <w:rFonts w:ascii="Tahoma" w:hAnsi="Tahoma" w:cs="Tahoma"/>
                <w:sz w:val="20"/>
                <w:szCs w:val="20"/>
              </w:rPr>
              <w:br/>
              <w:t>Foam dudukan &amp; sandaran : Busa cetak dengan ketebalan dudukan 12 cm. sandaran8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Sistem dudukan : Sistem Grafitasi</w:t>
            </w:r>
            <w:r>
              <w:rPr>
                <w:rFonts w:ascii="Tahoma" w:hAnsi="Tahoma" w:cs="Tahoma"/>
                <w:sz w:val="20"/>
                <w:szCs w:val="20"/>
              </w:rPr>
              <w:br/>
              <w:t>Cover  : Fabric/Syntetic</w:t>
            </w:r>
            <w:r>
              <w:rPr>
                <w:rFonts w:ascii="Tahoma" w:hAnsi="Tahoma" w:cs="Tahoma"/>
                <w:sz w:val="20"/>
                <w:szCs w:val="20"/>
              </w:rPr>
              <w:br/>
              <w:t>Meja  : Polywood lapis HPL, P 27cm L 24cm tbl, 15mm Posisi Meja bias masuk ke dalam sandaran tangan</w:t>
            </w:r>
            <w:r>
              <w:rPr>
                <w:rFonts w:ascii="Tahoma" w:hAnsi="Tahoma" w:cs="Tahoma"/>
                <w:sz w:val="20"/>
                <w:szCs w:val="20"/>
              </w:rPr>
              <w:br/>
              <w:t>Tangan  : Polyuteran (PU) Hitam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Dimensi </w:t>
            </w:r>
            <w:r>
              <w:rPr>
                <w:rFonts w:ascii="Tahoma" w:hAnsi="Tahoma" w:cs="Tahoma"/>
                <w:sz w:val="20"/>
                <w:szCs w:val="20"/>
              </w:rPr>
              <w:br/>
              <w:t>As to As  : +  60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Panjang Keseluruhan ; +  70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Lebar Keseluruhan : +  68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Tinggi keseluruhan : +  92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Tinggi sandaran  : +  54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Lebar dudukan  : +  47 cm</w:t>
            </w:r>
            <w:r>
              <w:rPr>
                <w:rFonts w:ascii="Tahoma" w:hAnsi="Tahoma" w:cs="Tahoma"/>
                <w:sz w:val="20"/>
                <w:szCs w:val="20"/>
              </w:rPr>
              <w:br/>
              <w:t>Kedalaman dudukan : +  46 cm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7C3F" w:rsidRDefault="00B37C3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B37C3F" w:rsidRPr="00762931" w:rsidTr="0082245D">
        <w:trPr>
          <w:trHeight w:val="315"/>
        </w:trPr>
        <w:tc>
          <w:tcPr>
            <w:tcW w:w="8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lastRenderedPageBreak/>
              <w:t xml:space="preserve">Jumlah Total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C3F" w:rsidRPr="00762931" w:rsidRDefault="00B37C3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</w:tbl>
    <w:p w:rsidR="00B37C3F" w:rsidRPr="00E57F46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i/>
        </w:rPr>
      </w:pPr>
      <w:r>
        <w:rPr>
          <w:rFonts w:ascii="Cambria" w:hAnsi="Cambria"/>
          <w:i/>
        </w:rPr>
        <w:t>*)harga sudah termasuk pajak</w:t>
      </w:r>
    </w:p>
    <w:p w:rsidR="00B37C3F" w:rsidRPr="00D258EE" w:rsidRDefault="00B37C3F" w:rsidP="00B37C3F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B37C3F" w:rsidRDefault="00B37C3F" w:rsidP="00B37C3F">
      <w:pPr>
        <w:spacing w:before="120"/>
        <w:ind w:left="5040" w:firstLine="720"/>
        <w:rPr>
          <w:rFonts w:ascii="Cambria" w:hAnsi="Cambria"/>
          <w:sz w:val="24"/>
          <w:szCs w:val="24"/>
          <w:lang w:val="en-US"/>
        </w:rPr>
      </w:pPr>
    </w:p>
    <w:p w:rsidR="00B37C3F" w:rsidRPr="0003691A" w:rsidRDefault="00B37C3F" w:rsidP="00B37C3F">
      <w:pPr>
        <w:spacing w:before="120"/>
        <w:ind w:left="5040" w:firstLine="720"/>
        <w:rPr>
          <w:rFonts w:ascii="Cambria" w:hAnsi="Cambria"/>
          <w:sz w:val="24"/>
          <w:szCs w:val="24"/>
          <w:lang w:val="en-US"/>
        </w:rPr>
      </w:pPr>
    </w:p>
    <w:p w:rsidR="00B37C3F" w:rsidRPr="00D258EE" w:rsidRDefault="00B37C3F" w:rsidP="00B37C3F">
      <w:pPr>
        <w:spacing w:before="120" w:after="0"/>
        <w:ind w:left="50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EndahKurniawati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P., </w:t>
      </w:r>
      <w:proofErr w:type="spellStart"/>
      <w:r>
        <w:rPr>
          <w:rFonts w:ascii="Cambria" w:hAnsi="Cambria"/>
          <w:sz w:val="24"/>
          <w:szCs w:val="24"/>
          <w:lang w:val="en-US"/>
        </w:rPr>
        <w:t>M.Psi</w:t>
      </w:r>
      <w:proofErr w:type="spellEnd"/>
    </w:p>
    <w:p w:rsidR="00B37C3F" w:rsidRPr="0003691A" w:rsidRDefault="00B37C3F" w:rsidP="00B37C3F">
      <w:pPr>
        <w:spacing w:after="0"/>
        <w:ind w:left="4320" w:firstLine="720"/>
        <w:rPr>
          <w:rFonts w:ascii="Cambria" w:hAnsi="Cambria"/>
          <w:sz w:val="24"/>
          <w:szCs w:val="24"/>
          <w:lang w:val="en-US"/>
        </w:rPr>
      </w:pP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  <w:lang w:val="en-US"/>
        </w:rPr>
        <w:t>19750514 200003 2 003</w:t>
      </w:r>
    </w:p>
    <w:p w:rsidR="00B37C3F" w:rsidRDefault="00B37C3F" w:rsidP="00B37C3F">
      <w:pPr>
        <w:tabs>
          <w:tab w:val="left" w:pos="1215"/>
        </w:tabs>
      </w:pPr>
    </w:p>
    <w:p w:rsidR="00B37C3F" w:rsidRDefault="00B37C3F" w:rsidP="00B37C3F">
      <w:pPr>
        <w:rPr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B37C3F" w:rsidRPr="003650E8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B37C3F" w:rsidRDefault="00B37C3F" w:rsidP="00B37C3F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</w:p>
    <w:sectPr w:rsidR="00B37C3F" w:rsidSect="008D4BEA">
      <w:headerReference w:type="even" r:id="rId6"/>
      <w:headerReference w:type="first" r:id="rId7"/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95" w:rsidRDefault="00B37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95" w:rsidRDefault="00B3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F"/>
    <w:rsid w:val="003C1C3A"/>
    <w:rsid w:val="00547075"/>
    <w:rsid w:val="006B27E1"/>
    <w:rsid w:val="00700998"/>
    <w:rsid w:val="007907F3"/>
    <w:rsid w:val="00A21800"/>
    <w:rsid w:val="00B37C3F"/>
    <w:rsid w:val="00BE120D"/>
    <w:rsid w:val="00CE150B"/>
    <w:rsid w:val="00D30D1C"/>
    <w:rsid w:val="00D71296"/>
    <w:rsid w:val="00D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C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C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37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C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C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37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2014-10-23T09:05:00Z</dcterms:created>
  <dcterms:modified xsi:type="dcterms:W3CDTF">2014-10-23T09:10:00Z</dcterms:modified>
</cp:coreProperties>
</file>