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5D51BB" wp14:editId="15153F1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Default="003717F9" w:rsidP="001634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D87330" w:rsidRPr="006D5A96" w:rsidRDefault="00D87330" w:rsidP="001634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>Jl. Gajayana No. 50 Malang 65144,  Telp. (0341) 55</w:t>
            </w:r>
            <w:r w:rsidR="00D87330">
              <w:rPr>
                <w:rFonts w:asciiTheme="majorHAnsi" w:hAnsiTheme="majorHAnsi"/>
                <w:sz w:val="22"/>
                <w:szCs w:val="22"/>
              </w:rPr>
              <w:t>2398</w:t>
            </w:r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D87330">
              <w:rPr>
                <w:rFonts w:asciiTheme="majorHAnsi" w:hAnsiTheme="majorHAnsi"/>
                <w:sz w:val="22"/>
                <w:szCs w:val="22"/>
              </w:rPr>
              <w:t>552398</w:t>
            </w:r>
          </w:p>
          <w:p w:rsidR="003717F9" w:rsidRPr="006D5A96" w:rsidRDefault="002B5E59" w:rsidP="00D873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342264</wp:posOffset>
                      </wp:positionV>
                      <wp:extent cx="5954395" cy="0"/>
                      <wp:effectExtent l="0" t="19050" r="825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130EB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D87330" w:rsidRPr="00513DF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6D5A96" w:rsidRDefault="003717F9" w:rsidP="00B80B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D87330">
        <w:rPr>
          <w:rFonts w:asciiTheme="majorHAnsi" w:hAnsiTheme="majorHAnsi"/>
          <w:sz w:val="22"/>
          <w:szCs w:val="22"/>
          <w:lang w:val="id-ID"/>
        </w:rPr>
        <w:t>Un.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D87330">
        <w:rPr>
          <w:rFonts w:asciiTheme="majorHAnsi" w:hAnsiTheme="majorHAnsi"/>
          <w:sz w:val="22"/>
          <w:szCs w:val="22"/>
          <w:lang w:val="en-US"/>
        </w:rPr>
        <w:t>.1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D87330">
        <w:rPr>
          <w:rFonts w:asciiTheme="majorHAnsi" w:hAnsiTheme="majorHAnsi"/>
          <w:sz w:val="22"/>
          <w:szCs w:val="22"/>
          <w:lang w:val="id-ID"/>
        </w:rPr>
        <w:t xml:space="preserve">            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ED734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 w:rsidR="00D8733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24 Maret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Harga Jasa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270425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270425" w:rsidRPr="006D5A96">
        <w:rPr>
          <w:rFonts w:asciiTheme="majorHAnsi" w:hAnsiTheme="majorHAnsi"/>
          <w:b/>
          <w:i/>
          <w:lang w:val="id-ID"/>
        </w:rPr>
        <w:t xml:space="preserve"> </w:t>
      </w:r>
      <w:r w:rsidR="003C4CF9" w:rsidRPr="006D5A96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Sewa Mesin Fotokopi Digital</w:t>
      </w:r>
      <w:r w:rsidR="00BC4EBB" w:rsidRPr="006D5A96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di </w:t>
      </w:r>
      <w:r w:rsidR="00D87330">
        <w:rPr>
          <w:rFonts w:asciiTheme="majorHAnsi" w:hAnsiTheme="majorHAnsi"/>
          <w:b/>
          <w:i/>
          <w:lang w:val="en-US"/>
        </w:rPr>
        <w:t xml:space="preserve">Fakultas Ilmu Tarbiyah dan Keguruan </w:t>
      </w:r>
      <w:r w:rsidRPr="006D5A96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6D5A96">
        <w:rPr>
          <w:rFonts w:asciiTheme="majorHAnsi" w:hAnsiTheme="majorHAnsi"/>
          <w:lang w:val="id-ID"/>
        </w:rPr>
        <w:t>Harga Jasa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6D5A96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6D5A96" w:rsidRDefault="00F91D2A" w:rsidP="00711C84">
      <w:pPr>
        <w:spacing w:before="12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F700FD">
        <w:rPr>
          <w:rFonts w:asciiTheme="majorHAnsi" w:hAnsiTheme="majorHAnsi"/>
          <w:lang w:val="en-US"/>
        </w:rPr>
        <w:t>Jumat</w:t>
      </w:r>
    </w:p>
    <w:p w:rsidR="00F91D2A" w:rsidRPr="006D5A96" w:rsidRDefault="00F91D2A" w:rsidP="009831CC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F700FD">
        <w:rPr>
          <w:rFonts w:asciiTheme="majorHAnsi" w:hAnsiTheme="majorHAnsi"/>
          <w:lang w:val="en-US"/>
        </w:rPr>
        <w:t>27</w:t>
      </w:r>
      <w:r w:rsidR="007E1A1C">
        <w:rPr>
          <w:rFonts w:asciiTheme="majorHAnsi" w:hAnsiTheme="majorHAnsi"/>
          <w:lang w:val="en-US"/>
        </w:rPr>
        <w:t xml:space="preserve"> Maret</w:t>
      </w:r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7E1A1C" w:rsidP="009831CC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11</w:t>
      </w:r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6D5A96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</w:p>
    <w:p w:rsidR="00417895" w:rsidRPr="006D5A96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417895" w:rsidRPr="006D5A96" w:rsidRDefault="00417895" w:rsidP="00000AC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F700FD">
        <w:rPr>
          <w:rFonts w:asciiTheme="majorHAnsi" w:hAnsiTheme="majorHAnsi"/>
          <w:b/>
          <w:color w:val="000000"/>
          <w:lang w:val="en-US"/>
        </w:rPr>
        <w:t>ulpuinmaliki@gmail.com</w:t>
      </w:r>
      <w:hyperlink r:id="rId7" w:history="1"/>
      <w:r w:rsidRPr="006D5A96">
        <w:rPr>
          <w:rFonts w:asciiTheme="majorHAnsi" w:hAnsiTheme="majorHAnsi"/>
          <w:color w:val="000000"/>
          <w:lang w:val="id-ID"/>
        </w:rPr>
        <w:t xml:space="preserve"> atau </w:t>
      </w:r>
      <w:hyperlink r:id="rId8" w:history="1">
        <w:r w:rsidRPr="006D5A96">
          <w:rPr>
            <w:rFonts w:asciiTheme="majorHAnsi" w:hAnsiTheme="majorHAnsi"/>
            <w:b/>
            <w:bCs/>
            <w:color w:val="000000"/>
            <w:lang w:val="id-ID"/>
          </w:rPr>
          <w:t>ulp_uinmalang@kemenag.go.id</w:t>
        </w:r>
      </w:hyperlink>
      <w:r w:rsidR="00000ACA" w:rsidRPr="006D5A96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6D5A96">
        <w:rPr>
          <w:rFonts w:asciiTheme="majorHAnsi" w:hAnsiTheme="majorHAnsi"/>
          <w:lang w:val="en-US"/>
        </w:rPr>
        <w:t>0341) 570886</w:t>
      </w: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4203F1" w:rsidRDefault="00283FB9" w:rsidP="00283FB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 w:rsidR="004203F1"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F91D2A" w:rsidRPr="006D5A96" w:rsidRDefault="005D009F" w:rsidP="00283FB9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NIP</w:t>
      </w:r>
      <w:r w:rsidR="004203F1"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4203F1">
        <w:rPr>
          <w:rFonts w:asciiTheme="majorHAnsi" w:hAnsiTheme="majorHAnsi" w:cstheme="minorHAnsi"/>
          <w:color w:val="000000" w:themeColor="text1"/>
          <w:lang w:val="sv-SE"/>
        </w:rPr>
        <w:t>19620403 199803 1 002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6D2F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Surat Permintaan </w:t>
      </w:r>
      <w:r w:rsidR="00AA197E" w:rsidRPr="006D5A96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Harga Jasa</w:t>
      </w:r>
    </w:p>
    <w:p w:rsidR="00F91D2A" w:rsidRPr="006D5A96" w:rsidRDefault="00F96D2F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434CA">
        <w:rPr>
          <w:rFonts w:asciiTheme="majorHAnsi" w:hAnsiTheme="majorHAnsi"/>
          <w:sz w:val="22"/>
          <w:szCs w:val="22"/>
          <w:lang w:val="id-ID"/>
        </w:rPr>
        <w:t>Un.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4434CA">
        <w:rPr>
          <w:rFonts w:asciiTheme="majorHAnsi" w:hAnsiTheme="majorHAnsi"/>
          <w:sz w:val="22"/>
          <w:szCs w:val="22"/>
          <w:lang w:val="en-US"/>
        </w:rPr>
        <w:t>.1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4434CA">
        <w:rPr>
          <w:rFonts w:asciiTheme="majorHAnsi" w:hAnsiTheme="majorHAnsi"/>
          <w:sz w:val="22"/>
          <w:szCs w:val="22"/>
          <w:lang w:val="en-US"/>
        </w:rPr>
        <w:t xml:space="preserve">            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6D5A96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4434CA">
        <w:rPr>
          <w:rFonts w:asciiTheme="majorHAnsi" w:hAnsiTheme="majorHAnsi"/>
          <w:color w:val="000000" w:themeColor="text1"/>
          <w:sz w:val="22"/>
          <w:szCs w:val="22"/>
          <w:lang w:val="en-US"/>
        </w:rPr>
        <w:t>24 Maret</w:t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6D5A96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b/>
          <w:lang w:val="id-ID"/>
        </w:rPr>
        <w:t>Rincian  Anggaran Biaya (RAB)</w:t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6D5A96" w:rsidRDefault="004434CA" w:rsidP="004434CA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3C4CF9" w:rsidRPr="006D5A96">
        <w:rPr>
          <w:rFonts w:asciiTheme="majorHAnsi" w:hAnsiTheme="majorHAnsi" w:cstheme="minorHAnsi"/>
          <w:b/>
          <w:sz w:val="22"/>
          <w:szCs w:val="22"/>
          <w:lang w:val="id-ID"/>
        </w:rPr>
        <w:t>Sewa Mesin Fotokopi Digital</w:t>
      </w:r>
    </w:p>
    <w:p w:rsidR="00F91D2A" w:rsidRPr="006D5A96" w:rsidRDefault="004434CA" w:rsidP="004434CA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Fakultas Ilmu Tarbiyah dan Keguruan </w:t>
      </w:r>
      <w:r w:rsidR="00F91D2A" w:rsidRPr="004434CA"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F91D2A" w:rsidRPr="006D5A96" w:rsidRDefault="004434CA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F91D2A" w:rsidRPr="006D5A96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566"/>
        <w:gridCol w:w="2268"/>
        <w:gridCol w:w="5011"/>
        <w:gridCol w:w="993"/>
        <w:gridCol w:w="1197"/>
        <w:gridCol w:w="805"/>
      </w:tblGrid>
      <w:tr w:rsidR="005F67BE" w:rsidRPr="006D5A96" w:rsidTr="00FA2859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67BE" w:rsidRPr="006D5A96" w:rsidRDefault="005F67BE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D5A96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67BE" w:rsidRPr="006D5A96" w:rsidRDefault="005F67BE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D5A96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r w:rsidRPr="006D5A96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Pr="006D5A96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67BE" w:rsidRPr="006D5A96" w:rsidRDefault="005F67BE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D5A96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r w:rsidRPr="006D5A96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Pr="006D5A96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67BE" w:rsidRPr="006D5A96" w:rsidRDefault="005F67BE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 w:rsidRPr="006D5A96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67BE" w:rsidRPr="000C7157" w:rsidRDefault="005F67BE" w:rsidP="000C7157">
            <w:pPr>
              <w:ind w:right="-95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0C715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Harga Sewa (Unit/Bulan)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</w:tcPr>
          <w:p w:rsidR="005F67BE" w:rsidRPr="000C7157" w:rsidRDefault="006A3CB0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Jumlah Harga Sewa 9</w:t>
            </w:r>
            <w:r w:rsidR="005F67BE" w:rsidRPr="000C715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Bulan</w:t>
            </w:r>
          </w:p>
        </w:tc>
      </w:tr>
      <w:tr w:rsidR="005F67BE" w:rsidRPr="006D5A96" w:rsidTr="00FA2859">
        <w:trPr>
          <w:trHeight w:val="66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7BE" w:rsidRPr="00DE2028" w:rsidRDefault="005F67BE" w:rsidP="00A0037A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 w:rsidRPr="00DE2028"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7BE" w:rsidRPr="00DE2028" w:rsidRDefault="005F67BE" w:rsidP="00AD1DF3">
            <w:pPr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</w:pPr>
            <w:r w:rsidRPr="00DE2028"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  <w:t xml:space="preserve">Mesin Fotokopi Digital (free copy untuk </w:t>
            </w:r>
            <w:r w:rsidR="00D91978" w:rsidRPr="00DE2028"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4</w:t>
            </w:r>
            <w:r w:rsidRPr="00DE2028"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  <w:t>000 lembar/unit</w:t>
            </w:r>
            <w:r w:rsidR="0020691D" w:rsidRPr="00DE2028"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/bulan</w:t>
            </w:r>
            <w:r w:rsidRPr="00DE2028"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5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7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3221"/>
            </w:tblGrid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Type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6A3CB0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Monochrome Digital Multifunction Imaging System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Imaging System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Laser dry electrostatic transfer system</w:t>
                  </w:r>
                </w:p>
              </w:tc>
            </w:tr>
            <w:tr w:rsidR="007759E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</w:tcPr>
                <w:p w:rsidR="007759EE" w:rsidRPr="00DE2028" w:rsidRDefault="007759E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Developing system</w:t>
                  </w:r>
                </w:p>
              </w:tc>
              <w:tc>
                <w:tcPr>
                  <w:tcW w:w="3200" w:type="dxa"/>
                  <w:vAlign w:val="center"/>
                </w:tcPr>
                <w:p w:rsidR="007759EE" w:rsidRPr="00DE2028" w:rsidRDefault="007759E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Dry mono component toner projection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Fixing System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7759E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Induction heating fusing system objects up to 4.4 lb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Image Server Memory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7759EE" w:rsidP="007759E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Standard </w:t>
                  </w:r>
                  <w:r w:rsidR="005F67BE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1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G</w:t>
                  </w:r>
                  <w:r w:rsidR="005F67BE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B RAM + 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40</w:t>
                  </w:r>
                  <w:r w:rsidR="005F67BE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GB HDD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(shared)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First-Copy Time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070DCA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Approx. 3.3</w:t>
                  </w:r>
                  <w:r w:rsidR="005F67BE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seconds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Warm-Up Time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070DCA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30 seconds</w:t>
                  </w:r>
                  <w:r w:rsidR="005F67BE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or less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Originals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Paper sheets, Books and other 3 dimensional objects (up to 2kg)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Halftone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7C704D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256 Gradations of grey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7C704D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Copy/print speeds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7C704D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50ppm letter, 31ppm 11”x17”, 39ppm legal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7C704D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Zoom mode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7C704D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Platen</w:t>
                  </w:r>
                  <w:r w:rsidR="005F67BE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: 25% – 400% (in 1% increments)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7C704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Multiple Copies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1-999</w:t>
                  </w:r>
                  <w:r w:rsidR="007C704D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9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Paper Supply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E314D7" w:rsidRPr="00DE2028" w:rsidRDefault="00E314D7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Maximum: 7650 sheets</w:t>
                  </w:r>
                </w:p>
                <w:p w:rsidR="005F67BE" w:rsidRPr="00DE2028" w:rsidRDefault="005F67BE" w:rsidP="00E14AE6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Cassette: 550 sheets x 2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Drawer: 1500 sheets x 2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</w:r>
                  <w:r w:rsidR="00E14AE6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Stack Bypass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: 50 sheets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Optional paper deck: 3500 sheets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ADF: 100 sheets A4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Paper Weights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Standard cassesttes: 64 to 200gsm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Cassette 3&amp;4: 64 to 80gsm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Paper Deck (Drawer): 64 to 200gsm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Hand feeding: 64 to 200gsm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Dimensions</w:t>
                  </w:r>
                  <w:r w:rsidR="00E14AE6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(HxWxD)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5F67BE" w:rsidP="00E14AE6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± </w:t>
                  </w:r>
                  <w:r w:rsidR="00E14AE6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1207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mm x </w:t>
                  </w:r>
                  <w:r w:rsidR="00E14AE6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643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mm x </w:t>
                  </w:r>
                  <w:r w:rsidR="00E14AE6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743mm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  <w:hideMark/>
                </w:tcPr>
                <w:p w:rsidR="005F67BE" w:rsidRPr="00DE2028" w:rsidRDefault="005F67BE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Weight</w:t>
                  </w: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5F67BE" w:rsidRPr="00DE2028" w:rsidRDefault="00E14AE6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± 215</w:t>
                  </w:r>
                  <w:r w:rsidR="005F67BE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Kg</w:t>
                  </w:r>
                </w:p>
              </w:tc>
            </w:tr>
            <w:tr w:rsidR="00E14AE6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</w:tcPr>
                <w:p w:rsidR="00E14AE6" w:rsidRPr="00DE2028" w:rsidRDefault="00E14AE6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Power requirements</w:t>
                  </w:r>
                </w:p>
              </w:tc>
              <w:tc>
                <w:tcPr>
                  <w:tcW w:w="3200" w:type="dxa"/>
                  <w:vAlign w:val="center"/>
                </w:tcPr>
                <w:p w:rsidR="00E14AE6" w:rsidRPr="00DE2028" w:rsidRDefault="00E14AE6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120V AC, 60 Hz, 20A</w:t>
                  </w:r>
                </w:p>
              </w:tc>
            </w:tr>
            <w:tr w:rsidR="00E14AE6" w:rsidRPr="00DE2028" w:rsidTr="000C7157">
              <w:trPr>
                <w:tblCellSpacing w:w="7" w:type="dxa"/>
                <w:jc w:val="center"/>
              </w:trPr>
              <w:tc>
                <w:tcPr>
                  <w:tcW w:w="1553" w:type="dxa"/>
                  <w:vAlign w:val="center"/>
                </w:tcPr>
                <w:p w:rsidR="00E14AE6" w:rsidRPr="00DE2028" w:rsidRDefault="00E14AE6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Power consumption</w:t>
                  </w:r>
                </w:p>
              </w:tc>
              <w:tc>
                <w:tcPr>
                  <w:tcW w:w="3200" w:type="dxa"/>
                  <w:vAlign w:val="center"/>
                </w:tcPr>
                <w:p w:rsidR="00E14AE6" w:rsidRPr="00DE2028" w:rsidRDefault="00E14AE6" w:rsidP="00D47F0D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1.92kW (max.)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Multi fungsi bisa copy B/W, print B/W, scan B/W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LCD hitam putih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Layar sentuh ( touch screen )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234D53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Resolusi Copy </w:t>
                  </w:r>
                  <w:r w:rsidR="00234D53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1200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dpi x 600 dpi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234D53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Resolusi Print </w:t>
                  </w:r>
                  <w:r w:rsidR="00234D53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2400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dpi x 600 dpi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Resolusi Scan 600 dpi x 600 dpi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Kecepatan 60 lembar permenit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Bisa bolak balik otomatis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Maksimal ukuran kertas A3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Jumlah rak kertas ada 4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Dilengkapi ADF Double Scan</w:t>
                  </w:r>
                  <w:r w:rsidR="000C7157"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>(otomatis dari atas)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Koneksi jaringan menggunakan kabel LAN (ethernet </w:t>
                  </w: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board) atau kabel USB</w:t>
                  </w:r>
                </w:p>
              </w:tc>
            </w:tr>
            <w:tr w:rsidR="00234D53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234D53" w:rsidRPr="00DE2028" w:rsidRDefault="00964034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Stabilizer listrik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0C7157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Counter Check/ Counter Pemakaian Maksimal 200.000 Lembar</w:t>
                  </w:r>
                </w:p>
              </w:tc>
            </w:tr>
            <w:tr w:rsidR="00AF2400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AF2400" w:rsidRPr="00DE2028" w:rsidRDefault="00AF2400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/>
                      <w:sz w:val="18"/>
                      <w:szCs w:val="18"/>
                    </w:rPr>
                    <w:t xml:space="preserve">Drum check (Kondisi Drum) </w:t>
                  </w:r>
                  <w:r w:rsidRPr="00DE2028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masih bagus dan tidak ada bintik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5F67BE" w:rsidP="005F67BE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>Seluruh mesin fotocopy harus sudah tersedia, dalam kondisi terpasang dan siap digunakan di lokasi yang akan ditentukan pada tanggal yang akan ditetapkan kemudian</w:t>
                  </w:r>
                </w:p>
              </w:tc>
            </w:tr>
            <w:tr w:rsidR="005F67BE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5F67BE" w:rsidRPr="00DE2028" w:rsidRDefault="00AF2400" w:rsidP="000C7157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E2028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Dapat berupa mesin rekondisi </w:t>
                  </w:r>
                  <w:r w:rsidRPr="00DE2028">
                    <w:rPr>
                      <w:rFonts w:asciiTheme="majorHAnsi" w:hAnsiTheme="majorHAnsi"/>
                      <w:sz w:val="18"/>
                      <w:szCs w:val="18"/>
                    </w:rPr>
                    <w:t>(eks luar negeri seperti : Amerika, Singapura, Jerman, dan/atau Italia)</w:t>
                  </w:r>
                  <w:r w:rsidRPr="00DE2028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, </w:t>
                  </w:r>
                  <w:r w:rsidRPr="00DE2028">
                    <w:rPr>
                      <w:rFonts w:asciiTheme="majorHAnsi" w:hAnsiTheme="majorHAnsi"/>
                      <w:sz w:val="18"/>
                      <w:szCs w:val="18"/>
                    </w:rPr>
                    <w:t>mesin fotocopy tersebut</w:t>
                  </w:r>
                  <w:r w:rsidRPr="00DE2028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kondisinya </w:t>
                  </w:r>
                  <w:r w:rsidRPr="00DE2028">
                    <w:rPr>
                      <w:rFonts w:asciiTheme="majorHAnsi" w:hAnsiTheme="majorHAnsi"/>
                      <w:sz w:val="18"/>
                      <w:szCs w:val="18"/>
                    </w:rPr>
                    <w:t>minimal</w:t>
                  </w:r>
                  <w:r w:rsidR="000C7157" w:rsidRPr="00DE2028">
                    <w:rPr>
                      <w:rFonts w:asciiTheme="majorHAnsi" w:hAnsiTheme="majorHAnsi"/>
                      <w:sz w:val="18"/>
                      <w:szCs w:val="18"/>
                    </w:rPr>
                    <w:t xml:space="preserve"> dalam kondisi</w:t>
                  </w:r>
                  <w:r w:rsidRPr="00DE2028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Pr="00DE2028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90% </w:t>
                  </w:r>
                  <w:r w:rsidRPr="00DE2028">
                    <w:rPr>
                      <w:rFonts w:asciiTheme="majorHAnsi" w:hAnsiTheme="majorHAnsi"/>
                      <w:sz w:val="18"/>
                      <w:szCs w:val="18"/>
                    </w:rPr>
                    <w:t>dari aslinya</w:t>
                  </w:r>
                  <w:r w:rsidRPr="00DE2028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. Dan kualitas mesin fotocopy tersebut sangat baik.</w:t>
                  </w:r>
                </w:p>
              </w:tc>
            </w:tr>
            <w:tr w:rsidR="00AF2400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AF2400" w:rsidRPr="00DE2028" w:rsidRDefault="00AF2400" w:rsidP="00AF2400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</w:pPr>
                  <w:r w:rsidRPr="00DE2028">
                    <w:rPr>
                      <w:rFonts w:asciiTheme="majorHAnsi" w:hAnsiTheme="majorHAnsi"/>
                      <w:sz w:val="18"/>
                      <w:szCs w:val="18"/>
                    </w:rPr>
                    <w:t>Penyediaan</w:t>
                  </w:r>
                  <w:r w:rsidRPr="00DE2028"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</w:t>
                  </w:r>
                  <w:r w:rsidRPr="00DE2028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id-ID"/>
                    </w:rPr>
                    <w:t>dukungan teknis</w:t>
                  </w:r>
                  <w:r w:rsidRPr="00DE2028"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berupa:</w:t>
                  </w:r>
                </w:p>
                <w:p w:rsidR="00AF2400" w:rsidRPr="00DE2028" w:rsidRDefault="00AF2400" w:rsidP="00AF2400">
                  <w:pPr>
                    <w:pStyle w:val="Style1"/>
                    <w:numPr>
                      <w:ilvl w:val="0"/>
                      <w:numId w:val="15"/>
                    </w:numPr>
                    <w:tabs>
                      <w:tab w:val="num" w:pos="1008"/>
                    </w:tabs>
                    <w:kinsoku w:val="0"/>
                    <w:autoSpaceDE/>
                    <w:autoSpaceDN/>
                    <w:adjustRightInd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 w:rsidRPr="00DE2028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Dukungan teknis</w:t>
                  </w:r>
                  <w:r w:rsidRPr="00DE2028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berupa pelayanan setiap hari kerja termasuk hari libur apabila dibutuhkan untuk menjamin kelancaran operasional mesin sekaligus menyediakan layanan staff </w:t>
                  </w:r>
                  <w:r w:rsidRPr="00DE2028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call center</w:t>
                  </w:r>
                  <w:r w:rsidRPr="00DE2028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yang bisa dihubungi 24 jam nonstop setiap hari;</w:t>
                  </w:r>
                </w:p>
                <w:p w:rsidR="00AF2400" w:rsidRPr="00DE2028" w:rsidRDefault="00AF2400" w:rsidP="00AF2400">
                  <w:pPr>
                    <w:pStyle w:val="Style1"/>
                    <w:numPr>
                      <w:ilvl w:val="0"/>
                      <w:numId w:val="15"/>
                    </w:numPr>
                    <w:tabs>
                      <w:tab w:val="num" w:pos="1008"/>
                    </w:tabs>
                    <w:kinsoku w:val="0"/>
                    <w:autoSpaceDE/>
                    <w:autoSpaceDN/>
                    <w:adjustRightInd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 w:rsidRPr="00DE2028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Penyedia </w:t>
                  </w:r>
                  <w:r w:rsidRPr="00DE2028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mencantumkan</w:t>
                  </w:r>
                  <w:r w:rsidR="000C7157" w:rsidRPr="00DE2028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>/</w:t>
                  </w:r>
                  <w:r w:rsidRPr="00DE2028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 xml:space="preserve"> menempelkan nomor telepon staff call center</w:t>
                  </w:r>
                  <w:r w:rsidRPr="00DE2028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yang dapat dihubungi setiap waktu (1 x 24 jam) pada setiap unit mesin fotocopy;</w:t>
                  </w:r>
                </w:p>
                <w:p w:rsidR="00AF2400" w:rsidRPr="00DE2028" w:rsidRDefault="00AD1DF3" w:rsidP="000C7157">
                  <w:pPr>
                    <w:pStyle w:val="Style1"/>
                    <w:numPr>
                      <w:ilvl w:val="0"/>
                      <w:numId w:val="15"/>
                    </w:numPr>
                    <w:kinsoku w:val="0"/>
                    <w:autoSpaceDE/>
                    <w:autoSpaceDN/>
                    <w:adjustRightInd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 w:rsidRPr="00DE2028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Menyediakan</w:t>
                  </w:r>
                  <w:r w:rsidR="00AF2400" w:rsidRPr="00DE2028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minimal </w:t>
                  </w:r>
                  <w:r w:rsidR="000C7157" w:rsidRPr="00DE2028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1</w:t>
                  </w:r>
                  <w:r w:rsidR="00AF2400" w:rsidRPr="00DE2028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(</w:t>
                  </w:r>
                  <w:r w:rsidR="000C7157" w:rsidRPr="00DE2028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satu</w:t>
                  </w:r>
                  <w:r w:rsidR="00AF2400" w:rsidRPr="00DE2028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) orang tenaga teknis dari penyedia jasa yang bertugas untuk menangani/ memperbaiki mesin fotocopy apabila terjadi kerusakan selama 24 jam;</w:t>
                  </w:r>
                </w:p>
              </w:tc>
            </w:tr>
            <w:tr w:rsidR="00AF2400" w:rsidRPr="00DE2028" w:rsidTr="000C7157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</w:tcPr>
                <w:p w:rsidR="000C7157" w:rsidRPr="00DE2028" w:rsidRDefault="000C7157" w:rsidP="000C7157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525"/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</w:pPr>
                  <w:r w:rsidRPr="00DE2028">
                    <w:rPr>
                      <w:rFonts w:asciiTheme="majorHAnsi" w:hAnsiTheme="majorHAnsi"/>
                      <w:sz w:val="18"/>
                      <w:szCs w:val="18"/>
                    </w:rPr>
                    <w:t>Memberikan</w:t>
                  </w:r>
                  <w:r w:rsidRPr="00DE2028"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</w:t>
                  </w:r>
                  <w:r w:rsidRPr="00DE2028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id-ID"/>
                    </w:rPr>
                    <w:t>laporan pelaksanaan pekerjaan</w:t>
                  </w:r>
                  <w:r w:rsidRPr="00DE2028"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>. Penyedia jasa wajib memberikan laporan berupa:</w:t>
                  </w:r>
                </w:p>
                <w:p w:rsidR="000C7157" w:rsidRPr="00DE2028" w:rsidRDefault="00AD1DF3" w:rsidP="000C7157">
                  <w:pPr>
                    <w:pStyle w:val="Style1"/>
                    <w:numPr>
                      <w:ilvl w:val="0"/>
                      <w:numId w:val="16"/>
                    </w:numPr>
                    <w:tabs>
                      <w:tab w:val="num" w:pos="1008"/>
                    </w:tabs>
                    <w:kinsoku w:val="0"/>
                    <w:autoSpaceDE/>
                    <w:autoSpaceDN/>
                    <w:adjustRightInd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 w:rsidRPr="00DE2028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Laporan </w:t>
                  </w:r>
                  <w:r w:rsidR="000C7157" w:rsidRPr="00DE2028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pelaksanaan pekerjaan setiap bulan yang berisikan informasi tentang jumlah halaman yang di copy pada tiap bulannya dan tindakan perawatan/pemeliharaan yang dilakukan. Hal ini digunakan untuk perhitungan pembayaran sewa mesin dan kelebihan halaman setiap bulannya</w:t>
                  </w:r>
                  <w:r w:rsidR="000C7157" w:rsidRPr="00DE2028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(ada </w:t>
                  </w:r>
                  <w:r w:rsidR="000C7157" w:rsidRPr="00DE2028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>kertas control/kendali</w:t>
                  </w:r>
                  <w:r w:rsidR="000C7157" w:rsidRPr="00DE2028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yang ditempelkan di </w:t>
                  </w:r>
                  <w:r w:rsidR="000C7157" w:rsidRPr="00DE2028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setiap unit </w:t>
                  </w:r>
                  <w:r w:rsidR="000C7157" w:rsidRPr="00DE2028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mesin fotokopy)</w:t>
                  </w:r>
                </w:p>
                <w:p w:rsidR="000C7157" w:rsidRPr="00DE2028" w:rsidRDefault="000C7157" w:rsidP="000C7157">
                  <w:pPr>
                    <w:pStyle w:val="Style1"/>
                    <w:numPr>
                      <w:ilvl w:val="0"/>
                      <w:numId w:val="16"/>
                    </w:numPr>
                    <w:tabs>
                      <w:tab w:val="num" w:pos="1008"/>
                    </w:tabs>
                    <w:kinsoku w:val="0"/>
                    <w:autoSpaceDE/>
                    <w:autoSpaceDN/>
                    <w:adjustRightInd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 w:rsidRPr="00DE2028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Laporan tindakan perbaikan atau penggantian suku cadang apabila terjadi kerusakan atau gangguan mesin fotocopy.</w:t>
                  </w:r>
                </w:p>
                <w:p w:rsidR="00AF2400" w:rsidRPr="00DE2028" w:rsidRDefault="00AF2400" w:rsidP="000C7157">
                  <w:pPr>
                    <w:shd w:val="clear" w:color="auto" w:fill="FFFFFF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:rsidR="005F67BE" w:rsidRPr="00DE2028" w:rsidRDefault="005F67BE" w:rsidP="00EE243C">
            <w:pPr>
              <w:pStyle w:val="ListParagraph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7BE" w:rsidRPr="00DE2028" w:rsidRDefault="006A3CB0" w:rsidP="003C4CF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 w:rsidRPr="00DE2028"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lastRenderedPageBreak/>
              <w:t>2</w:t>
            </w:r>
            <w:r w:rsidR="005F67BE" w:rsidRPr="00DE2028"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 xml:space="preserve"> Unit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7BE" w:rsidRPr="00DE2028" w:rsidRDefault="005F67BE" w:rsidP="000C7157">
            <w:pPr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67BE" w:rsidRPr="00DE2028" w:rsidRDefault="005F67BE" w:rsidP="00474846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F67BE" w:rsidRPr="006D5A96" w:rsidTr="00FA2859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7BE" w:rsidRPr="00DE2028" w:rsidRDefault="005F67BE" w:rsidP="00A0037A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 w:rsidRPr="00DE2028"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7BE" w:rsidRPr="00DE2028" w:rsidRDefault="005F67BE" w:rsidP="005F67BE">
            <w:pP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</w:pPr>
            <w:r w:rsidRPr="00DE2028"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Biaya Penggandaan untuk lembar ke 4001 dst/unit</w:t>
            </w:r>
            <w:r w:rsidR="0092680B" w:rsidRPr="00DE2028"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/bulan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BE" w:rsidRPr="00DE2028" w:rsidRDefault="005F67BE" w:rsidP="00EE243C">
            <w:pPr>
              <w:pStyle w:val="ListParagraph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7BE" w:rsidRPr="00DE2028" w:rsidRDefault="005F67BE" w:rsidP="003C4CF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7BE" w:rsidRPr="00DE2028" w:rsidRDefault="005F67BE" w:rsidP="000C7157">
            <w:pPr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7BE" w:rsidRPr="00DE2028" w:rsidRDefault="005F67BE" w:rsidP="00474846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7157" w:rsidRPr="006D5A96" w:rsidTr="00FA2859">
        <w:trPr>
          <w:trHeight w:val="355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57" w:rsidRPr="00DE2028" w:rsidRDefault="000C7157" w:rsidP="00F96D2F">
            <w:pPr>
              <w:rPr>
                <w:rFonts w:asciiTheme="majorHAnsi" w:hAnsiTheme="majorHAnsi" w:cstheme="minorHAnsi"/>
                <w:b/>
                <w:sz w:val="18"/>
                <w:szCs w:val="18"/>
                <w:lang w:val="en-US"/>
              </w:rPr>
            </w:pPr>
            <w:r w:rsidRPr="00DE2028">
              <w:rPr>
                <w:rFonts w:asciiTheme="majorHAnsi" w:hAnsiTheme="majorHAnsi"/>
                <w:b/>
                <w:bCs/>
                <w:sz w:val="18"/>
                <w:szCs w:val="18"/>
                <w:lang w:val="id-ID"/>
              </w:rPr>
              <w:t>Jumlah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57" w:rsidRPr="00DE2028" w:rsidRDefault="000C7157" w:rsidP="000C7157">
            <w:pPr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6D2F" w:rsidRPr="006D5A96" w:rsidTr="00FA2859">
        <w:trPr>
          <w:trHeight w:val="355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D2F" w:rsidRPr="00DE2028" w:rsidRDefault="00F96D2F" w:rsidP="00C0561D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DE202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PPN 10%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F" w:rsidRPr="00DE2028" w:rsidRDefault="00F96D2F" w:rsidP="000C7157">
            <w:pPr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6D2F" w:rsidRPr="006D5A96" w:rsidTr="00FA2859">
        <w:trPr>
          <w:trHeight w:val="355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D2F" w:rsidRPr="00DE2028" w:rsidRDefault="00F96D2F" w:rsidP="00C0561D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DE202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2F" w:rsidRPr="00DE2028" w:rsidRDefault="00F96D2F" w:rsidP="000C7157">
            <w:pPr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7157" w:rsidRPr="006D5A96" w:rsidTr="00FA2859">
        <w:trPr>
          <w:trHeight w:val="327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57" w:rsidRPr="00DE2028" w:rsidRDefault="000C7157" w:rsidP="00C0561D">
            <w:pPr>
              <w:rPr>
                <w:rFonts w:asciiTheme="majorHAnsi" w:hAnsiTheme="majorHAnsi" w:cstheme="minorHAnsi"/>
                <w:b/>
                <w:sz w:val="18"/>
                <w:szCs w:val="18"/>
                <w:lang w:val="en-US"/>
              </w:rPr>
            </w:pPr>
            <w:r w:rsidRPr="00DE2028"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id-ID"/>
              </w:rPr>
              <w:t>Terbilang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57" w:rsidRPr="00DE2028" w:rsidRDefault="000C7157" w:rsidP="000C7157">
            <w:pPr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C4CF9" w:rsidRPr="006D5A96" w:rsidRDefault="003C4CF9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p w:rsidR="00DE2028" w:rsidRDefault="00DE202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bookmarkStart w:id="0" w:name="_GoBack"/>
      <w:bookmarkEnd w:id="0"/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jc w:val="right"/>
        <w:rPr>
          <w:rFonts w:asciiTheme="majorHAnsi" w:hAnsiTheme="majorHAnsi" w:cstheme="minorHAnsi"/>
          <w:lang w:val="en-US"/>
        </w:rPr>
      </w:pPr>
    </w:p>
    <w:p w:rsidR="00AD1DF3" w:rsidRPr="00AD1DF3" w:rsidRDefault="00AD1DF3" w:rsidP="00F91D2A">
      <w:pPr>
        <w:jc w:val="right"/>
        <w:rPr>
          <w:rFonts w:asciiTheme="majorHAnsi" w:hAnsiTheme="majorHAnsi" w:cstheme="minorHAnsi"/>
          <w:lang w:val="en-US"/>
        </w:rPr>
      </w:pPr>
    </w:p>
    <w:p w:rsidR="008050AA" w:rsidRDefault="008050AA" w:rsidP="008050AA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024264" w:rsidRPr="006D5A96" w:rsidRDefault="008050AA" w:rsidP="008050AA">
      <w:pPr>
        <w:ind w:left="5760"/>
        <w:rPr>
          <w:rFonts w:asciiTheme="majorHAnsi" w:hAnsiTheme="majorHAnsi"/>
        </w:rPr>
      </w:pPr>
      <w:r w:rsidRPr="006D5A96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 w:cstheme="minorHAnsi"/>
          <w:color w:val="000000" w:themeColor="text1"/>
          <w:lang w:val="sv-SE"/>
        </w:rPr>
        <w:t>19620403 199803 1 002</w:t>
      </w:r>
    </w:p>
    <w:sectPr w:rsidR="00024264" w:rsidRPr="006D5A96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1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2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3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4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4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5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2A"/>
    <w:rsid w:val="00000ACA"/>
    <w:rsid w:val="00007714"/>
    <w:rsid w:val="00024264"/>
    <w:rsid w:val="00070DCA"/>
    <w:rsid w:val="000C7157"/>
    <w:rsid w:val="00116C46"/>
    <w:rsid w:val="00117592"/>
    <w:rsid w:val="00132759"/>
    <w:rsid w:val="001358D5"/>
    <w:rsid w:val="00196D57"/>
    <w:rsid w:val="0020691D"/>
    <w:rsid w:val="00234D53"/>
    <w:rsid w:val="00270425"/>
    <w:rsid w:val="00283FB9"/>
    <w:rsid w:val="00294A05"/>
    <w:rsid w:val="002B5E59"/>
    <w:rsid w:val="002D09B7"/>
    <w:rsid w:val="0035704E"/>
    <w:rsid w:val="00361445"/>
    <w:rsid w:val="00370984"/>
    <w:rsid w:val="003717F9"/>
    <w:rsid w:val="003C4CF9"/>
    <w:rsid w:val="003E3E02"/>
    <w:rsid w:val="00402049"/>
    <w:rsid w:val="00417895"/>
    <w:rsid w:val="004203F1"/>
    <w:rsid w:val="004434CA"/>
    <w:rsid w:val="00472125"/>
    <w:rsid w:val="00474846"/>
    <w:rsid w:val="004A6376"/>
    <w:rsid w:val="00560FB1"/>
    <w:rsid w:val="00577667"/>
    <w:rsid w:val="005D009F"/>
    <w:rsid w:val="005F67BE"/>
    <w:rsid w:val="0061372D"/>
    <w:rsid w:val="006444BE"/>
    <w:rsid w:val="00667619"/>
    <w:rsid w:val="006901E4"/>
    <w:rsid w:val="006A3CB0"/>
    <w:rsid w:val="006C3ADE"/>
    <w:rsid w:val="006D5A96"/>
    <w:rsid w:val="00711C84"/>
    <w:rsid w:val="0075600B"/>
    <w:rsid w:val="007759EE"/>
    <w:rsid w:val="00777E2E"/>
    <w:rsid w:val="007C704D"/>
    <w:rsid w:val="007E1A1C"/>
    <w:rsid w:val="007F2A58"/>
    <w:rsid w:val="008050AA"/>
    <w:rsid w:val="00852129"/>
    <w:rsid w:val="0088496F"/>
    <w:rsid w:val="008851C2"/>
    <w:rsid w:val="008E18C9"/>
    <w:rsid w:val="008F1501"/>
    <w:rsid w:val="00924ECB"/>
    <w:rsid w:val="0092680B"/>
    <w:rsid w:val="00964034"/>
    <w:rsid w:val="009831CC"/>
    <w:rsid w:val="009A6FFB"/>
    <w:rsid w:val="009C0716"/>
    <w:rsid w:val="00A0037A"/>
    <w:rsid w:val="00A1062A"/>
    <w:rsid w:val="00A359BD"/>
    <w:rsid w:val="00A50579"/>
    <w:rsid w:val="00A74295"/>
    <w:rsid w:val="00A93319"/>
    <w:rsid w:val="00A9781E"/>
    <w:rsid w:val="00AA1357"/>
    <w:rsid w:val="00AA197E"/>
    <w:rsid w:val="00AD1DF3"/>
    <w:rsid w:val="00AF076F"/>
    <w:rsid w:val="00AF2400"/>
    <w:rsid w:val="00B53BC9"/>
    <w:rsid w:val="00B80B11"/>
    <w:rsid w:val="00B83A82"/>
    <w:rsid w:val="00B85DA7"/>
    <w:rsid w:val="00B90779"/>
    <w:rsid w:val="00BB0A6D"/>
    <w:rsid w:val="00BC4EBB"/>
    <w:rsid w:val="00BD1C66"/>
    <w:rsid w:val="00C0561D"/>
    <w:rsid w:val="00C1297C"/>
    <w:rsid w:val="00C3261C"/>
    <w:rsid w:val="00C736DD"/>
    <w:rsid w:val="00D87330"/>
    <w:rsid w:val="00D91978"/>
    <w:rsid w:val="00D95590"/>
    <w:rsid w:val="00DE2028"/>
    <w:rsid w:val="00E14AE6"/>
    <w:rsid w:val="00E2451C"/>
    <w:rsid w:val="00E314D7"/>
    <w:rsid w:val="00ED734A"/>
    <w:rsid w:val="00ED7865"/>
    <w:rsid w:val="00EE243C"/>
    <w:rsid w:val="00F05CC6"/>
    <w:rsid w:val="00F4300D"/>
    <w:rsid w:val="00F55E99"/>
    <w:rsid w:val="00F57E0E"/>
    <w:rsid w:val="00F66BC7"/>
    <w:rsid w:val="00F700FD"/>
    <w:rsid w:val="00F91D2A"/>
    <w:rsid w:val="00F94E43"/>
    <w:rsid w:val="00F96D2F"/>
    <w:rsid w:val="00FA2859"/>
    <w:rsid w:val="00FA568D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94546-52F2-4CDD-95F4-A2602536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k.uin-malang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Staff-PC</cp:lastModifiedBy>
  <cp:revision>30</cp:revision>
  <cp:lastPrinted>2015-03-24T01:03:00Z</cp:lastPrinted>
  <dcterms:created xsi:type="dcterms:W3CDTF">2015-02-17T02:03:00Z</dcterms:created>
  <dcterms:modified xsi:type="dcterms:W3CDTF">2015-03-24T03:39:00Z</dcterms:modified>
</cp:coreProperties>
</file>